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E" w:rsidRDefault="00C24CCE" w:rsidP="004048B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5C2EFB" w:rsidRPr="00C24CCE" w:rsidRDefault="005C2EFB" w:rsidP="004048BD">
      <w:pPr>
        <w:spacing w:after="0"/>
        <w:ind w:left="0" w:firstLine="0"/>
        <w:jc w:val="center"/>
        <w:rPr>
          <w:b/>
          <w:sz w:val="28"/>
          <w:szCs w:val="28"/>
        </w:rPr>
      </w:pPr>
      <w:r w:rsidRPr="00C24CCE">
        <w:rPr>
          <w:b/>
          <w:sz w:val="28"/>
          <w:szCs w:val="28"/>
        </w:rPr>
        <w:t xml:space="preserve">PROGAMA  PASANTÍA EN AMUSSOL-CASC </w:t>
      </w:r>
      <w:r w:rsidR="00A5317E" w:rsidRPr="00C24CCE">
        <w:rPr>
          <w:b/>
          <w:sz w:val="28"/>
          <w:szCs w:val="28"/>
        </w:rPr>
        <w:t>DE LAS ORGANIZACIONES CONTRAPARTE</w:t>
      </w:r>
      <w:r w:rsidR="004048BD" w:rsidRPr="00C24CCE">
        <w:rPr>
          <w:b/>
          <w:sz w:val="28"/>
          <w:szCs w:val="28"/>
        </w:rPr>
        <w:t>S</w:t>
      </w:r>
      <w:r w:rsidR="00A5317E" w:rsidRPr="00C24CCE">
        <w:rPr>
          <w:b/>
          <w:sz w:val="28"/>
          <w:szCs w:val="28"/>
        </w:rPr>
        <w:t xml:space="preserve"> DEL PROGRAMA WSM</w:t>
      </w:r>
    </w:p>
    <w:p w:rsidR="004A3868" w:rsidRDefault="004A3868" w:rsidP="004A3868">
      <w:pPr>
        <w:spacing w:after="0"/>
        <w:ind w:left="0" w:firstLine="0"/>
      </w:pPr>
    </w:p>
    <w:p w:rsidR="00A626C4" w:rsidRDefault="004A3868" w:rsidP="004A3868">
      <w:pPr>
        <w:spacing w:after="0"/>
        <w:ind w:left="0" w:firstLine="0"/>
      </w:pPr>
      <w:r>
        <w:t>Fecha</w:t>
      </w:r>
      <w:r w:rsidR="005C2EFB">
        <w:t>:</w:t>
      </w:r>
      <w:r>
        <w:t xml:space="preserve"> del 21 al 27 de Junio 2015-03-20</w:t>
      </w:r>
      <w:r w:rsidR="00792229">
        <w:t>15</w:t>
      </w:r>
      <w:r>
        <w:t xml:space="preserve"> </w:t>
      </w:r>
    </w:p>
    <w:p w:rsidR="004A3868" w:rsidRDefault="004A3868" w:rsidP="004A3868">
      <w:pPr>
        <w:spacing w:after="0"/>
        <w:ind w:left="0" w:firstLine="0"/>
      </w:pPr>
      <w:r>
        <w:t>Lugar: AMUSSOL-CASC, República Dominicana</w:t>
      </w:r>
    </w:p>
    <w:p w:rsidR="004A3868" w:rsidRDefault="004A3868" w:rsidP="004A3868">
      <w:pPr>
        <w:spacing w:after="0"/>
        <w:ind w:left="0" w:firstLine="0"/>
      </w:pPr>
    </w:p>
    <w:p w:rsidR="00C24CCE" w:rsidRDefault="00C24CCE" w:rsidP="004A3868">
      <w:pPr>
        <w:spacing w:after="0"/>
        <w:ind w:left="0" w:firstLine="0"/>
      </w:pPr>
    </w:p>
    <w:p w:rsidR="00C24CCE" w:rsidRDefault="00C24CCE" w:rsidP="004A3868">
      <w:pPr>
        <w:spacing w:after="0"/>
        <w:ind w:left="0" w:firstLine="0"/>
      </w:pPr>
    </w:p>
    <w:tbl>
      <w:tblPr>
        <w:tblStyle w:val="Tablaconcuadrcula"/>
        <w:tblW w:w="0" w:type="auto"/>
        <w:tblLook w:val="04A0"/>
      </w:tblPr>
      <w:tblGrid>
        <w:gridCol w:w="1809"/>
        <w:gridCol w:w="7169"/>
      </w:tblGrid>
      <w:tr w:rsidR="00A626C4" w:rsidTr="00A12CB3">
        <w:tc>
          <w:tcPr>
            <w:tcW w:w="1809" w:type="dxa"/>
          </w:tcPr>
          <w:p w:rsidR="00A626C4" w:rsidRDefault="005C2EFB" w:rsidP="004A3868">
            <w:pPr>
              <w:ind w:left="0" w:firstLine="0"/>
            </w:pPr>
            <w:r>
              <w:t>Domi</w:t>
            </w:r>
            <w:r w:rsidR="004A3868">
              <w:t>ngo  21 Jun</w:t>
            </w:r>
            <w:r w:rsidR="00A626C4">
              <w:t>.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Llegada de invitados y recibimiento en el Aeropuerto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Pr="00C24CCE" w:rsidRDefault="004A3868" w:rsidP="00A12CB3">
            <w:pPr>
              <w:ind w:left="0" w:firstLine="0"/>
              <w:rPr>
                <w:b/>
                <w:highlight w:val="yellow"/>
              </w:rPr>
            </w:pPr>
            <w:r w:rsidRPr="00C24CCE">
              <w:rPr>
                <w:b/>
              </w:rPr>
              <w:t>Lunes 22 Jun</w:t>
            </w:r>
            <w:r w:rsidR="005C2EFB" w:rsidRPr="00C24CCE">
              <w:rPr>
                <w:b/>
              </w:rPr>
              <w:t>.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9:30 AM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Recibimiento en la oficina de AMUSSOL-CASC</w:t>
            </w:r>
          </w:p>
          <w:p w:rsidR="00A626C4" w:rsidRPr="008A5206" w:rsidRDefault="00A626C4" w:rsidP="00A626C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8A5206">
              <w:t>Bienvenida</w:t>
            </w:r>
          </w:p>
          <w:p w:rsidR="00A626C4" w:rsidRPr="008A5206" w:rsidRDefault="00A626C4" w:rsidP="00A626C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8A5206">
              <w:t>Presentación del Consejo Directivo de AMUSSOL-CASC y personal de apoyo.</w:t>
            </w:r>
          </w:p>
          <w:p w:rsidR="00A626C4" w:rsidRPr="008A5206" w:rsidRDefault="00A626C4" w:rsidP="00A626C4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8A5206">
              <w:t>Presentación del Programa de la Semana de intercambio.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 xml:space="preserve">Explicación de la Ley 87-01 sobre el Sistema Dominicano de la Seguridad Social 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1:00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Almuerzo e intercambio con el Buró de la CASC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3:30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AMUSSOL: Una iniciativa de la CASC como respuesta del Movimiento de Trabajadores ante las dificultades de acceso al Sistema de la Seguridad Social de los trabajadores(as) de la economía informal.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5:00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Conclusión de los trabajos del día.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Default="004A3868" w:rsidP="00A12CB3">
            <w:pPr>
              <w:ind w:left="0" w:firstLine="0"/>
            </w:pPr>
            <w:r w:rsidRPr="00C24CCE">
              <w:rPr>
                <w:b/>
              </w:rPr>
              <w:t>Martes 23 Jun</w:t>
            </w:r>
            <w:r w:rsidR="00A626C4">
              <w:t>.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9:00 AM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Proceso de Trabajo en AMUSSOL.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2:30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Visita a la Torre de la Seguridad Social:</w:t>
            </w:r>
          </w:p>
          <w:p w:rsidR="00A626C4" w:rsidRPr="008A5206" w:rsidRDefault="00A626C4" w:rsidP="00A12CB3">
            <w:pPr>
              <w:ind w:left="0" w:firstLine="0"/>
            </w:pPr>
            <w:r w:rsidRPr="008A5206">
              <w:t>Reuniones con las autoridades del Sistema Dominicano de la Seguridad Social.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5:00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Conclusión de los trabajos del día.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Pr="00C24CCE" w:rsidRDefault="005C2EFB" w:rsidP="00C24CCE">
            <w:pPr>
              <w:ind w:left="0" w:firstLine="0"/>
              <w:jc w:val="center"/>
              <w:rPr>
                <w:b/>
              </w:rPr>
            </w:pPr>
            <w:r w:rsidRPr="00C24CCE">
              <w:rPr>
                <w:b/>
              </w:rPr>
              <w:t>Miércoles 24 Jun</w:t>
            </w:r>
            <w:r w:rsidR="00A5317E" w:rsidRPr="00C24CCE">
              <w:rPr>
                <w:b/>
              </w:rPr>
              <w:t>io.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9:00 AM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 xml:space="preserve">Proceso de Trabajo en AMUSSOL: </w:t>
            </w:r>
          </w:p>
          <w:p w:rsidR="008A5206" w:rsidRDefault="00A626C4" w:rsidP="008A5206">
            <w:pPr>
              <w:ind w:left="0" w:firstLine="0"/>
            </w:pPr>
            <w:r w:rsidRPr="008A5206">
              <w:t>Afiliación, envío de nóminas a TSS, Facturación, Cobranza, Pagos a TSS, otros pagos.</w:t>
            </w:r>
            <w:r w:rsidR="008A5206" w:rsidRPr="008A5206">
              <w:t xml:space="preserve"> </w:t>
            </w:r>
          </w:p>
          <w:p w:rsidR="00A626C4" w:rsidRPr="008A5206" w:rsidRDefault="008A5206" w:rsidP="008A5206">
            <w:pPr>
              <w:ind w:left="0" w:firstLine="0"/>
            </w:pPr>
            <w:r w:rsidRPr="008A5206">
              <w:t>Otros planes Sociales que ofrece AMUSSOL-CASC:</w:t>
            </w:r>
            <w:r>
              <w:t xml:space="preserve"> </w:t>
            </w:r>
            <w:r w:rsidRPr="008A5206">
              <w:t>Servicios Jurídicos, Seguros Voluntarios, Plan de Últimos Gastos.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2:30 PM</w:t>
            </w:r>
          </w:p>
        </w:tc>
        <w:tc>
          <w:tcPr>
            <w:tcW w:w="7169" w:type="dxa"/>
          </w:tcPr>
          <w:p w:rsidR="00A626C4" w:rsidRPr="008A5206" w:rsidRDefault="008A5206" w:rsidP="00A12CB3">
            <w:pPr>
              <w:ind w:left="0" w:firstLine="0"/>
            </w:pPr>
            <w:r>
              <w:t xml:space="preserve">Visita al Gabinete de Políticas Sociales de la Presidencia de la </w:t>
            </w:r>
            <w:r w:rsidR="00C24CCE">
              <w:t>República</w:t>
            </w:r>
            <w:r>
              <w:t>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5:00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Conclusión de los trabajos del día.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Default="00A626C4" w:rsidP="00A12CB3">
            <w:pPr>
              <w:ind w:left="0" w:firstLine="0"/>
            </w:pPr>
            <w:r w:rsidRPr="00C24CCE">
              <w:rPr>
                <w:b/>
              </w:rPr>
              <w:lastRenderedPageBreak/>
              <w:t xml:space="preserve">Jueves </w:t>
            </w:r>
            <w:r w:rsidR="005C2EFB" w:rsidRPr="00C24CCE">
              <w:rPr>
                <w:b/>
              </w:rPr>
              <w:t>25 de Jun</w:t>
            </w:r>
            <w:r w:rsidR="005C2EFB">
              <w:t>.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</w:p>
        </w:tc>
      </w:tr>
      <w:tr w:rsidR="00A626C4" w:rsidTr="00C24CCE">
        <w:trPr>
          <w:trHeight w:val="748"/>
        </w:trPr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9:00 AM</w:t>
            </w:r>
          </w:p>
        </w:tc>
        <w:tc>
          <w:tcPr>
            <w:tcW w:w="7169" w:type="dxa"/>
          </w:tcPr>
          <w:p w:rsidR="00A626C4" w:rsidRDefault="008A5206" w:rsidP="00A12CB3">
            <w:pPr>
              <w:ind w:left="0" w:firstLine="0"/>
            </w:pPr>
            <w:r w:rsidRPr="008A5206">
              <w:t>Visita a la oficina de AMUSSOL-CASC en la ciudad de Santiago.</w:t>
            </w:r>
          </w:p>
          <w:p w:rsidR="00C24CCE" w:rsidRPr="008A5206" w:rsidRDefault="00C24CCE" w:rsidP="00A12CB3">
            <w:pPr>
              <w:ind w:left="0" w:firstLine="0"/>
            </w:pPr>
            <w:r>
              <w:t>Encuentro con dirigentes de la CASC en Santiago.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5:00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Conclusión de los trabajos del día.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Pr="00C24CCE" w:rsidRDefault="00A626C4" w:rsidP="00A12CB3">
            <w:pPr>
              <w:ind w:left="0" w:firstLine="0"/>
              <w:rPr>
                <w:b/>
              </w:rPr>
            </w:pPr>
            <w:r w:rsidRPr="00C24CCE">
              <w:rPr>
                <w:b/>
              </w:rPr>
              <w:t xml:space="preserve">Viernes </w:t>
            </w:r>
            <w:r w:rsidR="005C2EFB" w:rsidRPr="00C24CCE">
              <w:rPr>
                <w:b/>
              </w:rPr>
              <w:t>26 Jun</w:t>
            </w:r>
            <w:r w:rsidR="00EB7FD2" w:rsidRPr="00C24CCE">
              <w:rPr>
                <w:b/>
              </w:rPr>
              <w:t>io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9:00 AM</w:t>
            </w:r>
          </w:p>
        </w:tc>
        <w:tc>
          <w:tcPr>
            <w:tcW w:w="7169" w:type="dxa"/>
          </w:tcPr>
          <w:p w:rsidR="008A5206" w:rsidRDefault="008A5206" w:rsidP="00A12CB3">
            <w:pPr>
              <w:ind w:left="0" w:firstLine="0"/>
            </w:pPr>
            <w:r w:rsidRPr="008A5206">
              <w:t>Intercambio con afiliados de AMUSSOL-CASC (domesticas, choferes, vendedores  y otros )</w:t>
            </w:r>
          </w:p>
          <w:p w:rsidR="00A626C4" w:rsidRPr="008A5206" w:rsidRDefault="00A626C4" w:rsidP="00A12CB3">
            <w:pPr>
              <w:ind w:left="0" w:firstLine="0"/>
            </w:pPr>
            <w:r w:rsidRPr="008A5206">
              <w:t>Visita a sede de organizaciones afiliadas en Boca Chica.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12:00 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Almuerzo y tarde en la playa de Boca Chica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6:00 PM</w:t>
            </w:r>
          </w:p>
        </w:tc>
        <w:tc>
          <w:tcPr>
            <w:tcW w:w="7169" w:type="dxa"/>
          </w:tcPr>
          <w:p w:rsidR="00A626C4" w:rsidRPr="008A5206" w:rsidRDefault="00A626C4" w:rsidP="00A12CB3">
            <w:pPr>
              <w:ind w:left="0" w:firstLine="0"/>
            </w:pPr>
            <w:r w:rsidRPr="008A5206">
              <w:t>Visita al Instituto Nacional de Formación Agraria y Sindical (INFAS-CASC)</w:t>
            </w:r>
          </w:p>
        </w:tc>
      </w:tr>
      <w:tr w:rsidR="00A626C4" w:rsidTr="00A12CB3">
        <w:tc>
          <w:tcPr>
            <w:tcW w:w="1809" w:type="dxa"/>
          </w:tcPr>
          <w:p w:rsidR="00A626C4" w:rsidRDefault="00A626C4" w:rsidP="00A12CB3">
            <w:pPr>
              <w:ind w:left="0" w:firstLine="0"/>
            </w:pPr>
            <w:r>
              <w:t>7:00 PM</w:t>
            </w:r>
          </w:p>
        </w:tc>
        <w:tc>
          <w:tcPr>
            <w:tcW w:w="7169" w:type="dxa"/>
          </w:tcPr>
          <w:p w:rsidR="00A626C4" w:rsidRPr="008A5206" w:rsidRDefault="00C24CCE" w:rsidP="00C24CCE">
            <w:pPr>
              <w:ind w:left="0" w:firstLine="0"/>
            </w:pPr>
            <w:r>
              <w:t xml:space="preserve">Cena y actividad de clausura, </w:t>
            </w:r>
            <w:r w:rsidR="00A626C4" w:rsidRPr="008A5206">
              <w:t xml:space="preserve"> Encuentro con dirigentes de la C</w:t>
            </w:r>
            <w:r>
              <w:t>asc-INFAS</w:t>
            </w:r>
            <w:r w:rsidR="00A626C4" w:rsidRPr="008A5206">
              <w:t>.</w:t>
            </w:r>
          </w:p>
        </w:tc>
      </w:tr>
      <w:tr w:rsidR="00A626C4" w:rsidTr="00C24CCE">
        <w:tc>
          <w:tcPr>
            <w:tcW w:w="1809" w:type="dxa"/>
            <w:shd w:val="clear" w:color="auto" w:fill="76923C" w:themeFill="accent3" w:themeFillShade="BF"/>
          </w:tcPr>
          <w:p w:rsidR="00A626C4" w:rsidRPr="00C24CCE" w:rsidRDefault="005C2EFB" w:rsidP="00A12CB3">
            <w:pPr>
              <w:ind w:left="0" w:firstLine="0"/>
              <w:rPr>
                <w:b/>
              </w:rPr>
            </w:pPr>
            <w:r w:rsidRPr="00C24CCE">
              <w:rPr>
                <w:b/>
              </w:rPr>
              <w:t>Sábado 27 Jun</w:t>
            </w:r>
            <w:r w:rsidR="00EB7FD2" w:rsidRPr="00C24CCE">
              <w:rPr>
                <w:b/>
              </w:rPr>
              <w:t>io</w:t>
            </w:r>
          </w:p>
        </w:tc>
        <w:tc>
          <w:tcPr>
            <w:tcW w:w="7169" w:type="dxa"/>
            <w:shd w:val="clear" w:color="auto" w:fill="76923C" w:themeFill="accent3" w:themeFillShade="BF"/>
          </w:tcPr>
          <w:p w:rsidR="00A626C4" w:rsidRPr="008A5206" w:rsidRDefault="00A626C4" w:rsidP="00A12CB3">
            <w:pPr>
              <w:ind w:left="0" w:firstLine="0"/>
            </w:pPr>
            <w:r w:rsidRPr="008A5206">
              <w:t>Regreso de participantes a sus países.</w:t>
            </w:r>
          </w:p>
          <w:p w:rsidR="00A626C4" w:rsidRPr="008A5206" w:rsidRDefault="00A626C4" w:rsidP="00A12CB3">
            <w:pPr>
              <w:ind w:left="0" w:firstLine="0"/>
            </w:pPr>
            <w:r w:rsidRPr="008A5206">
              <w:t xml:space="preserve">Traslado al aeropuerto. </w:t>
            </w:r>
          </w:p>
        </w:tc>
      </w:tr>
    </w:tbl>
    <w:p w:rsidR="00674157" w:rsidRDefault="00674157"/>
    <w:sectPr w:rsidR="00674157" w:rsidSect="00674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2D9"/>
    <w:multiLevelType w:val="hybridMultilevel"/>
    <w:tmpl w:val="3A4E366A"/>
    <w:lvl w:ilvl="0" w:tplc="17626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6C4"/>
    <w:rsid w:val="000C37F2"/>
    <w:rsid w:val="001B6C27"/>
    <w:rsid w:val="004048BD"/>
    <w:rsid w:val="004551FB"/>
    <w:rsid w:val="004A3868"/>
    <w:rsid w:val="005C2EFB"/>
    <w:rsid w:val="00674157"/>
    <w:rsid w:val="006B12C1"/>
    <w:rsid w:val="00792229"/>
    <w:rsid w:val="008A5206"/>
    <w:rsid w:val="00A01855"/>
    <w:rsid w:val="00A5317E"/>
    <w:rsid w:val="00A626C4"/>
    <w:rsid w:val="00B01D48"/>
    <w:rsid w:val="00C24CCE"/>
    <w:rsid w:val="00CD2CDD"/>
    <w:rsid w:val="00DC7845"/>
    <w:rsid w:val="00EB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4"/>
    <w:pPr>
      <w:spacing w:after="120" w:line="240" w:lineRule="auto"/>
      <w:ind w:left="714" w:hanging="35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26C4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E1DB-A3F3-4A40-A810-B5F94B7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Jgonzalez968</dc:creator>
  <cp:lastModifiedBy>Scolon</cp:lastModifiedBy>
  <cp:revision>2</cp:revision>
  <cp:lastPrinted>2015-05-23T20:18:00Z</cp:lastPrinted>
  <dcterms:created xsi:type="dcterms:W3CDTF">2015-09-15T23:38:00Z</dcterms:created>
  <dcterms:modified xsi:type="dcterms:W3CDTF">2015-09-15T23:38:00Z</dcterms:modified>
</cp:coreProperties>
</file>